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2"/>
        <w:gridCol w:w="1432"/>
        <w:gridCol w:w="1340"/>
        <w:gridCol w:w="1396"/>
      </w:tblGrid>
      <w:tr w:rsidR="008B64BD" w:rsidRPr="008B64BD" w:rsidTr="008B64BD">
        <w:trPr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48"/>
                <w:szCs w:val="48"/>
              </w:rPr>
              <w:t>Rubrics for Evaluating Websites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8B64BD" w:rsidRDefault="008B64BD" w:rsidP="008B64BD">
            <w:pPr>
              <w:spacing w:after="0" w:line="240" w:lineRule="auto"/>
              <w:rPr>
                <w:rFonts w:ascii="Comic Sans MS" w:eastAsia="Times New Roman" w:hAnsi="Comic Sans MS" w:cs="Times New Roman"/>
                <w:sz w:val="36"/>
                <w:szCs w:val="36"/>
              </w:rPr>
            </w:pPr>
            <w:bookmarkStart w:id="0" w:name="Intermediate"/>
            <w:bookmarkEnd w:id="0"/>
            <w:r w:rsidRPr="008B64BD">
              <w:rPr>
                <w:rFonts w:ascii="Comic Sans MS" w:eastAsia="Times New Roman" w:hAnsi="Comic Sans MS" w:cs="Times New Roman"/>
                <w:sz w:val="36"/>
                <w:szCs w:val="36"/>
              </w:rPr>
              <w:t>Evaluator's Name:</w:t>
            </w:r>
          </w:p>
          <w:p w:rsidR="008B64BD" w:rsidRDefault="008B64BD" w:rsidP="008B64BD">
            <w:pPr>
              <w:spacing w:after="0" w:line="240" w:lineRule="auto"/>
              <w:rPr>
                <w:rFonts w:ascii="Comic Sans MS" w:eastAsia="Times New Roman" w:hAnsi="Comic Sans MS" w:cs="Times New Roman"/>
                <w:sz w:val="36"/>
                <w:szCs w:val="36"/>
              </w:rPr>
            </w:pPr>
          </w:p>
          <w:p w:rsidR="008B64BD" w:rsidRDefault="008B64BD" w:rsidP="008B64BD">
            <w:pPr>
              <w:spacing w:after="0" w:line="240" w:lineRule="auto"/>
              <w:rPr>
                <w:rFonts w:ascii="Comic Sans MS" w:eastAsia="Times New Roman" w:hAnsi="Comic Sans MS" w:cs="Times New Roman"/>
                <w:sz w:val="36"/>
                <w:szCs w:val="36"/>
              </w:rPr>
            </w:pPr>
          </w:p>
          <w:p w:rsidR="008B64BD" w:rsidRDefault="008B64BD" w:rsidP="008B64BD">
            <w:pPr>
              <w:spacing w:after="0" w:line="240" w:lineRule="auto"/>
              <w:rPr>
                <w:rFonts w:ascii="Comic Sans MS" w:eastAsia="Times New Roman" w:hAnsi="Comic Sans MS" w:cs="Times New Roman"/>
                <w:sz w:val="36"/>
                <w:szCs w:val="36"/>
              </w:rPr>
            </w:pPr>
          </w:p>
          <w:p w:rsidR="008B64BD" w:rsidRDefault="008B64BD" w:rsidP="008B64BD">
            <w:pPr>
              <w:spacing w:after="0" w:line="240" w:lineRule="auto"/>
              <w:rPr>
                <w:rFonts w:ascii="Comic Sans MS" w:eastAsia="Times New Roman" w:hAnsi="Comic Sans MS" w:cs="Times New Roman"/>
                <w:sz w:val="36"/>
                <w:szCs w:val="36"/>
              </w:rPr>
            </w:pPr>
          </w:p>
          <w:p w:rsidR="008B64BD" w:rsidRDefault="008B64BD" w:rsidP="008B64BD">
            <w:pPr>
              <w:spacing w:after="0" w:line="240" w:lineRule="auto"/>
              <w:rPr>
                <w:rFonts w:ascii="Comic Sans MS" w:eastAsia="Times New Roman" w:hAnsi="Comic Sans MS" w:cs="Times New Roman"/>
                <w:sz w:val="36"/>
                <w:szCs w:val="36"/>
              </w:rPr>
            </w:pPr>
          </w:p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36"/>
                <w:szCs w:val="36"/>
              </w:rPr>
              <w:t>Title of Website: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36"/>
                <w:szCs w:val="36"/>
              </w:rPr>
              <w:t>Address or URL: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mic Sans MS" w:eastAsia="Times New Roman" w:hAnsi="Comic Sans MS" w:cs="Times New Roman"/>
                <w:sz w:val="27"/>
                <w:szCs w:val="27"/>
              </w:rPr>
              <w:t>1 = Poor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mic Sans MS" w:eastAsia="Times New Roman" w:hAnsi="Comic Sans MS" w:cs="Times New Roman"/>
                <w:sz w:val="27"/>
                <w:szCs w:val="27"/>
              </w:rPr>
              <w:t>2 = Fair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mic Sans MS" w:eastAsia="Times New Roman" w:hAnsi="Comic Sans MS" w:cs="Times New Roman"/>
                <w:sz w:val="27"/>
                <w:szCs w:val="27"/>
              </w:rPr>
              <w:t>3 = G</w:t>
            </w:r>
            <w:r w:rsidRPr="008B64BD">
              <w:rPr>
                <w:rFonts w:ascii="Comic Sans MS" w:eastAsia="Times New Roman" w:hAnsi="Comic Sans MS" w:cs="Times New Roman"/>
                <w:sz w:val="27"/>
                <w:szCs w:val="27"/>
              </w:rPr>
              <w:t>ood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36"/>
                <w:szCs w:val="36"/>
              </w:rPr>
              <w:t>1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36"/>
                <w:szCs w:val="36"/>
              </w:rPr>
              <w:t>2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36"/>
                <w:szCs w:val="36"/>
              </w:rPr>
              <w:t>3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48"/>
                <w:szCs w:val="48"/>
              </w:rPr>
              <w:t>C</w:t>
            </w:r>
            <w:r w:rsidRPr="008B64BD">
              <w:rPr>
                <w:rFonts w:ascii="Comic Sans MS" w:eastAsia="Times New Roman" w:hAnsi="Comic Sans MS" w:cs="Times New Roman"/>
                <w:sz w:val="36"/>
                <w:szCs w:val="36"/>
              </w:rPr>
              <w:t>redibility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The author is given.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The author's organization or institution is given.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The author can be contacted.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Check for spelling or grammar mistakes.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48"/>
                <w:szCs w:val="48"/>
              </w:rPr>
              <w:t>A</w:t>
            </w:r>
            <w:r w:rsidRPr="008B64BD">
              <w:rPr>
                <w:rFonts w:ascii="Comic Sans MS" w:eastAsia="Times New Roman" w:hAnsi="Comic Sans MS" w:cs="Times New Roman"/>
                <w:sz w:val="36"/>
                <w:szCs w:val="36"/>
              </w:rPr>
              <w:t>ccuracy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The date that the webpage was last updated is given.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The information is up-to-date.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The information is complete.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48"/>
                <w:szCs w:val="48"/>
              </w:rPr>
              <w:t>R</w:t>
            </w:r>
            <w:r w:rsidRPr="008B64BD">
              <w:rPr>
                <w:rFonts w:ascii="Comic Sans MS" w:eastAsia="Times New Roman" w:hAnsi="Comic Sans MS" w:cs="Times New Roman"/>
                <w:sz w:val="36"/>
                <w:szCs w:val="36"/>
              </w:rPr>
              <w:t>easonableness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The author is fair and objective.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48"/>
                <w:szCs w:val="48"/>
              </w:rPr>
              <w:lastRenderedPageBreak/>
              <w:t>S</w:t>
            </w:r>
            <w:r w:rsidRPr="008B64BD">
              <w:rPr>
                <w:rFonts w:ascii="Comic Sans MS" w:eastAsia="Times New Roman" w:hAnsi="Comic Sans MS" w:cs="Times New Roman"/>
                <w:sz w:val="36"/>
                <w:szCs w:val="36"/>
              </w:rPr>
              <w:t>upport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The author provides support for the information.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The sources are listed.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Another resource can be found with similar information.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8B64BD" w:rsidRDefault="008B64BD" w:rsidP="008B64BD">
            <w:pPr>
              <w:spacing w:after="0" w:line="240" w:lineRule="auto"/>
              <w:rPr>
                <w:rFonts w:ascii="Comic Sans MS" w:eastAsia="Times New Roman" w:hAnsi="Comic Sans MS" w:cs="Times New Roman"/>
                <w:sz w:val="27"/>
                <w:szCs w:val="27"/>
              </w:rPr>
            </w:pPr>
            <w:r w:rsidRPr="008B64BD">
              <w:rPr>
                <w:rFonts w:ascii="Comic Sans MS" w:eastAsia="Times New Roman" w:hAnsi="Comic Sans MS" w:cs="Times New Roman"/>
                <w:sz w:val="27"/>
                <w:szCs w:val="27"/>
              </w:rPr>
              <w:t>List the second resource.</w:t>
            </w:r>
          </w:p>
          <w:p w:rsidR="008B64BD" w:rsidRDefault="008B64BD" w:rsidP="008B64BD">
            <w:pPr>
              <w:spacing w:after="0" w:line="240" w:lineRule="auto"/>
              <w:rPr>
                <w:rFonts w:ascii="Comic Sans MS" w:eastAsia="Times New Roman" w:hAnsi="Comic Sans MS" w:cs="Times New Roman"/>
                <w:sz w:val="27"/>
                <w:szCs w:val="27"/>
              </w:rPr>
            </w:pPr>
          </w:p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36"/>
                <w:szCs w:val="36"/>
              </w:rPr>
              <w:t>Design &amp; Technology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The pictures are relevant and clear.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The pages are easy to move around.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The colo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</w:rPr>
              <w:t>u</w:t>
            </w: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rs are appealing.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</w:rPr>
              <w:t>All of the</w:t>
            </w: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links work.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24"/>
                <w:szCs w:val="24"/>
              </w:rPr>
              <w:t>The pages load relatively quickly.  (About 30 seconds.)</w:t>
            </w:r>
          </w:p>
        </w:tc>
        <w:tc>
          <w:tcPr>
            <w:tcW w:w="75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64BD" w:rsidRPr="008B64BD" w:rsidTr="008B64BD">
        <w:trPr>
          <w:tblCellSpacing w:w="15" w:type="dxa"/>
          <w:jc w:val="center"/>
        </w:trPr>
        <w:tc>
          <w:tcPr>
            <w:tcW w:w="2765" w:type="pct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Comic Sans MS" w:eastAsia="Times New Roman" w:hAnsi="Comic Sans MS" w:cs="Times New Roman"/>
                <w:sz w:val="36"/>
                <w:szCs w:val="36"/>
              </w:rPr>
              <w:t>Overall - How does the website rate?</w:t>
            </w:r>
          </w:p>
        </w:tc>
        <w:tc>
          <w:tcPr>
            <w:tcW w:w="2187" w:type="pct"/>
            <w:gridSpan w:val="3"/>
            <w:vAlign w:val="center"/>
            <w:hideMark/>
          </w:tcPr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B64BD" w:rsidRPr="008B64BD" w:rsidRDefault="008B64BD" w:rsidP="008B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4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B64BD" w:rsidRPr="008B64BD" w:rsidRDefault="008B64BD" w:rsidP="008B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64BD" w:rsidRDefault="008B64BD">
      <w:bookmarkStart w:id="1" w:name="_GoBack"/>
      <w:bookmarkEnd w:id="1"/>
    </w:p>
    <w:sectPr w:rsidR="008B6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BD"/>
    <w:rsid w:val="008B64BD"/>
    <w:rsid w:val="00F0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53B569-43C8-450A-BF61-495C53B5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AB_Buckrie</dc:creator>
  <cp:keywords/>
  <dc:description/>
  <cp:lastModifiedBy>AB_Buckrie</cp:lastModifiedBy>
  <cp:revision>1</cp:revision>
  <dcterms:created xsi:type="dcterms:W3CDTF">2016-08-15T07:05:00Z</dcterms:created>
  <dcterms:modified xsi:type="dcterms:W3CDTF">2016-08-15T07:14:00Z</dcterms:modified>
</cp:coreProperties>
</file>